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63" w:rsidRDefault="00FC0E63" w:rsidP="00FC0E63">
      <w:pPr>
        <w:rPr>
          <w:rFonts w:ascii="Times New Roman" w:hAnsi="Times New Roman" w:cs="Times New Roman"/>
          <w:b/>
          <w:sz w:val="32"/>
          <w:szCs w:val="32"/>
        </w:rPr>
      </w:pPr>
      <w:r>
        <w:rPr>
          <w:rFonts w:ascii="Times New Roman" w:hAnsi="Times New Roman" w:cs="Times New Roman"/>
          <w:b/>
          <w:sz w:val="32"/>
          <w:szCs w:val="32"/>
        </w:rPr>
        <w:t xml:space="preserve">                            Занятие № 8</w:t>
      </w:r>
    </w:p>
    <w:p w:rsidR="00FC0E63" w:rsidRDefault="00FC0E63" w:rsidP="00FC0E63">
      <w:pPr>
        <w:rPr>
          <w:rFonts w:ascii="Times New Roman" w:hAnsi="Times New Roman" w:cs="Times New Roman"/>
          <w:b/>
          <w:sz w:val="32"/>
          <w:szCs w:val="32"/>
        </w:rPr>
      </w:pPr>
      <w:r>
        <w:rPr>
          <w:rFonts w:ascii="Times New Roman" w:hAnsi="Times New Roman" w:cs="Times New Roman"/>
          <w:b/>
          <w:sz w:val="32"/>
          <w:szCs w:val="32"/>
        </w:rPr>
        <w:t xml:space="preserve">           Слон.  Ход. Взятие.</w:t>
      </w:r>
    </w:p>
    <w:p w:rsidR="00FC0E63" w:rsidRDefault="00FC0E63" w:rsidP="00FC0E63">
      <w:pPr>
        <w:rPr>
          <w:rFonts w:ascii="Times New Roman" w:hAnsi="Times New Roman" w:cs="Times New Roman"/>
          <w:sz w:val="32"/>
          <w:szCs w:val="32"/>
        </w:rPr>
      </w:pPr>
      <w:r>
        <w:rPr>
          <w:rFonts w:ascii="Times New Roman" w:hAnsi="Times New Roman" w:cs="Times New Roman"/>
          <w:b/>
          <w:sz w:val="32"/>
          <w:szCs w:val="32"/>
        </w:rPr>
        <w:t xml:space="preserve">Цель: </w:t>
      </w:r>
      <w:r>
        <w:rPr>
          <w:rFonts w:ascii="Times New Roman" w:hAnsi="Times New Roman" w:cs="Times New Roman"/>
          <w:sz w:val="32"/>
          <w:szCs w:val="32"/>
        </w:rPr>
        <w:t xml:space="preserve">познакомить учащихся с фигурой «слон».  Научить, как ходит слон, как бьёт неприятельские фигуры и пешки. Объяснить, какие слоны </w:t>
      </w:r>
      <w:proofErr w:type="spellStart"/>
      <w:r>
        <w:rPr>
          <w:rFonts w:ascii="Times New Roman" w:hAnsi="Times New Roman" w:cs="Times New Roman"/>
          <w:sz w:val="32"/>
          <w:szCs w:val="32"/>
        </w:rPr>
        <w:t>белопольные</w:t>
      </w:r>
      <w:proofErr w:type="spellEnd"/>
      <w:r>
        <w:rPr>
          <w:rFonts w:ascii="Times New Roman" w:hAnsi="Times New Roman" w:cs="Times New Roman"/>
          <w:sz w:val="32"/>
          <w:szCs w:val="32"/>
        </w:rPr>
        <w:t xml:space="preserve">, какие </w:t>
      </w:r>
      <w:proofErr w:type="spellStart"/>
      <w:r>
        <w:rPr>
          <w:rFonts w:ascii="Times New Roman" w:hAnsi="Times New Roman" w:cs="Times New Roman"/>
          <w:sz w:val="32"/>
          <w:szCs w:val="32"/>
        </w:rPr>
        <w:t>чернопольные</w:t>
      </w:r>
      <w:proofErr w:type="spellEnd"/>
      <w:r>
        <w:rPr>
          <w:rFonts w:ascii="Times New Roman" w:hAnsi="Times New Roman" w:cs="Times New Roman"/>
          <w:sz w:val="32"/>
          <w:szCs w:val="32"/>
        </w:rPr>
        <w:t xml:space="preserve">.  </w:t>
      </w:r>
    </w:p>
    <w:p w:rsidR="00FC0E63" w:rsidRDefault="00FC0E63" w:rsidP="00FC0E63">
      <w:pPr>
        <w:rPr>
          <w:rFonts w:ascii="Times New Roman" w:hAnsi="Times New Roman" w:cs="Times New Roman"/>
          <w:sz w:val="32"/>
          <w:szCs w:val="32"/>
        </w:rPr>
      </w:pPr>
      <w:r>
        <w:rPr>
          <w:rFonts w:ascii="Times New Roman" w:hAnsi="Times New Roman" w:cs="Times New Roman"/>
          <w:sz w:val="32"/>
          <w:szCs w:val="32"/>
        </w:rPr>
        <w:t xml:space="preserve">   </w:t>
      </w:r>
      <w:r w:rsidRPr="00F9080F">
        <w:rPr>
          <w:rFonts w:ascii="Times New Roman" w:hAnsi="Times New Roman" w:cs="Times New Roman"/>
          <w:b/>
          <w:sz w:val="32"/>
          <w:szCs w:val="32"/>
        </w:rPr>
        <w:t>Повторение.</w:t>
      </w:r>
      <w:r>
        <w:rPr>
          <w:rFonts w:ascii="Times New Roman" w:hAnsi="Times New Roman" w:cs="Times New Roman"/>
          <w:b/>
          <w:sz w:val="32"/>
          <w:szCs w:val="32"/>
        </w:rPr>
        <w:t xml:space="preserve"> </w:t>
      </w:r>
      <w:r>
        <w:rPr>
          <w:rFonts w:ascii="Times New Roman" w:hAnsi="Times New Roman" w:cs="Times New Roman"/>
          <w:sz w:val="32"/>
          <w:szCs w:val="32"/>
        </w:rPr>
        <w:t>Проверка усвоения знаний прошлых занятий.</w:t>
      </w:r>
    </w:p>
    <w:p w:rsidR="00FC0E63" w:rsidRDefault="00FC0E63" w:rsidP="00FC0E63">
      <w:pPr>
        <w:rPr>
          <w:rFonts w:ascii="Times New Roman" w:hAnsi="Times New Roman" w:cs="Times New Roman"/>
          <w:sz w:val="32"/>
          <w:szCs w:val="32"/>
        </w:rPr>
      </w:pPr>
      <w:r>
        <w:rPr>
          <w:rFonts w:ascii="Times New Roman" w:hAnsi="Times New Roman" w:cs="Times New Roman"/>
          <w:sz w:val="32"/>
          <w:szCs w:val="32"/>
        </w:rPr>
        <w:t>Вопросы:</w:t>
      </w:r>
    </w:p>
    <w:p w:rsidR="00FC0E63" w:rsidRDefault="00FC0E63" w:rsidP="00FC0E63">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Как называется шахматная дорожка, которая бежит слева направо? (горизонталь)</w:t>
      </w:r>
    </w:p>
    <w:p w:rsidR="00FC0E63" w:rsidRDefault="00FC0E63" w:rsidP="00FC0E63">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Сколько горизонталей на шахматной доске? (8)</w:t>
      </w:r>
    </w:p>
    <w:p w:rsidR="00FC0E63" w:rsidRDefault="00FC0E63" w:rsidP="00FC0E63">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Как называется шахматная дорожка, которая начинается внизу шахматной доски и бежит наверх</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вертикаль)</w:t>
      </w:r>
    </w:p>
    <w:p w:rsidR="00FC0E63" w:rsidRDefault="00FC0E63" w:rsidP="00FC0E63">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Сколько вертикалей на шахматной доске?(8)</w:t>
      </w:r>
    </w:p>
    <w:p w:rsidR="00FC0E63" w:rsidRPr="00366215" w:rsidRDefault="00FC0E63" w:rsidP="00FC0E63">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 xml:space="preserve">Какая шахматная фигура ходит по горизонтали и вертикали? (ладья) Расскажите все вместе вслух </w:t>
      </w:r>
      <w:proofErr w:type="gramStart"/>
      <w:r>
        <w:rPr>
          <w:rFonts w:ascii="Times New Roman" w:hAnsi="Times New Roman" w:cs="Times New Roman"/>
          <w:sz w:val="32"/>
          <w:szCs w:val="32"/>
        </w:rPr>
        <w:t>стихотворение про ладью</w:t>
      </w:r>
      <w:proofErr w:type="gramEnd"/>
      <w:r>
        <w:rPr>
          <w:rFonts w:ascii="Times New Roman" w:hAnsi="Times New Roman" w:cs="Times New Roman"/>
          <w:sz w:val="32"/>
          <w:szCs w:val="32"/>
        </w:rPr>
        <w:t xml:space="preserve">.    </w:t>
      </w:r>
      <w:r w:rsidRPr="00366215">
        <w:rPr>
          <w:rFonts w:ascii="Times New Roman" w:hAnsi="Times New Roman" w:cs="Times New Roman"/>
          <w:b/>
          <w:sz w:val="28"/>
          <w:szCs w:val="28"/>
        </w:rPr>
        <w:t>Видимо, ладья упряма,</w:t>
      </w:r>
    </w:p>
    <w:p w:rsidR="00FC0E63" w:rsidRPr="00594591" w:rsidRDefault="00FC0E63" w:rsidP="00FC0E63">
      <w:pPr>
        <w:pStyle w:val="a3"/>
        <w:spacing w:line="240" w:lineRule="auto"/>
        <w:rPr>
          <w:rFonts w:ascii="Times New Roman" w:hAnsi="Times New Roman" w:cs="Times New Roman"/>
          <w:b/>
          <w:sz w:val="28"/>
          <w:szCs w:val="28"/>
        </w:rPr>
      </w:pPr>
      <w:r w:rsidRPr="0059459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4591">
        <w:rPr>
          <w:rFonts w:ascii="Times New Roman" w:hAnsi="Times New Roman" w:cs="Times New Roman"/>
          <w:b/>
          <w:sz w:val="28"/>
          <w:szCs w:val="28"/>
        </w:rPr>
        <w:t xml:space="preserve"> Потому что ходит прямо, </w:t>
      </w:r>
    </w:p>
    <w:p w:rsidR="00FC0E63" w:rsidRPr="00594591" w:rsidRDefault="00FC0E63" w:rsidP="00FC0E63">
      <w:pPr>
        <w:pStyle w:val="a3"/>
        <w:spacing w:line="240" w:lineRule="auto"/>
        <w:rPr>
          <w:rFonts w:ascii="Times New Roman" w:hAnsi="Times New Roman" w:cs="Times New Roman"/>
          <w:b/>
          <w:sz w:val="28"/>
          <w:szCs w:val="28"/>
        </w:rPr>
      </w:pPr>
      <w:r w:rsidRPr="0059459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4591">
        <w:rPr>
          <w:rFonts w:ascii="Times New Roman" w:hAnsi="Times New Roman" w:cs="Times New Roman"/>
          <w:b/>
          <w:sz w:val="28"/>
          <w:szCs w:val="28"/>
        </w:rPr>
        <w:t>Не петляет, прыг да скок,</w:t>
      </w:r>
    </w:p>
    <w:p w:rsidR="00FC0E63" w:rsidRDefault="00FC0E63" w:rsidP="00FC0E63">
      <w:pPr>
        <w:pStyle w:val="a3"/>
        <w:spacing w:line="240" w:lineRule="auto"/>
        <w:rPr>
          <w:rFonts w:ascii="Times New Roman" w:hAnsi="Times New Roman" w:cs="Times New Roman"/>
          <w:b/>
          <w:sz w:val="28"/>
          <w:szCs w:val="28"/>
        </w:rPr>
      </w:pPr>
      <w:r w:rsidRPr="0059459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4591">
        <w:rPr>
          <w:rFonts w:ascii="Times New Roman" w:hAnsi="Times New Roman" w:cs="Times New Roman"/>
          <w:b/>
          <w:sz w:val="28"/>
          <w:szCs w:val="28"/>
        </w:rPr>
        <w:t xml:space="preserve"> Не свернёт наискосок!</w:t>
      </w:r>
    </w:p>
    <w:p w:rsidR="00FC0E63" w:rsidRPr="004046D5" w:rsidRDefault="00FC0E63" w:rsidP="00FC0E63">
      <w:pPr>
        <w:pStyle w:val="a3"/>
        <w:numPr>
          <w:ilvl w:val="0"/>
          <w:numId w:val="2"/>
        </w:numPr>
        <w:spacing w:line="240" w:lineRule="auto"/>
        <w:rPr>
          <w:rFonts w:ascii="Times New Roman" w:hAnsi="Times New Roman" w:cs="Times New Roman"/>
          <w:sz w:val="28"/>
          <w:szCs w:val="28"/>
        </w:rPr>
      </w:pPr>
      <w:r w:rsidRPr="004046D5">
        <w:rPr>
          <w:rFonts w:ascii="Times New Roman" w:hAnsi="Times New Roman" w:cs="Times New Roman"/>
          <w:sz w:val="28"/>
          <w:szCs w:val="28"/>
        </w:rPr>
        <w:t>Почему ладью называют тяжёлой фигурой? (бьет много полей (14) из любого положения – из центра, на краю доски и в углу)</w:t>
      </w:r>
    </w:p>
    <w:p w:rsidR="00FC0E63" w:rsidRPr="004046D5" w:rsidRDefault="00FC0E63" w:rsidP="00FC0E63">
      <w:pPr>
        <w:pStyle w:val="a3"/>
        <w:spacing w:line="240" w:lineRule="auto"/>
        <w:rPr>
          <w:rFonts w:ascii="Times New Roman" w:hAnsi="Times New Roman" w:cs="Times New Roman"/>
          <w:i/>
          <w:sz w:val="28"/>
          <w:szCs w:val="28"/>
        </w:rPr>
      </w:pPr>
      <w:r w:rsidRPr="004046D5">
        <w:rPr>
          <w:rFonts w:ascii="Times New Roman" w:hAnsi="Times New Roman" w:cs="Times New Roman"/>
          <w:i/>
          <w:sz w:val="28"/>
          <w:szCs w:val="28"/>
        </w:rPr>
        <w:t>Вызывать учащихся к доске, чтобы показывали, как ходит ладья.</w:t>
      </w:r>
    </w:p>
    <w:p w:rsidR="00FC0E63" w:rsidRPr="00FC0E63" w:rsidRDefault="00FC0E63" w:rsidP="00FC0E63">
      <w:pPr>
        <w:rPr>
          <w:rFonts w:ascii="Times New Roman" w:hAnsi="Times New Roman" w:cs="Times New Roman"/>
          <w:sz w:val="28"/>
          <w:szCs w:val="28"/>
        </w:rPr>
      </w:pPr>
      <w:r>
        <w:rPr>
          <w:sz w:val="28"/>
          <w:szCs w:val="28"/>
        </w:rPr>
        <w:t xml:space="preserve"> </w:t>
      </w:r>
      <w:r>
        <w:rPr>
          <w:rFonts w:ascii="Times New Roman" w:hAnsi="Times New Roman" w:cs="Times New Roman"/>
          <w:i/>
          <w:sz w:val="28"/>
          <w:szCs w:val="28"/>
        </w:rPr>
        <w:t>Повторяем диагональ:</w:t>
      </w:r>
    </w:p>
    <w:p w:rsidR="00FC0E63" w:rsidRDefault="00FC0E63" w:rsidP="00FC0E6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Как называется шахматная дорожка, которая тянется от одного угла шахматной доски до другого?</w:t>
      </w:r>
    </w:p>
    <w:p w:rsidR="00FC0E63" w:rsidRDefault="00FC0E63" w:rsidP="00FC0E6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Какие бывают диагонали по цвету?</w:t>
      </w:r>
    </w:p>
    <w:p w:rsidR="00FC0E63" w:rsidRDefault="00FC0E63" w:rsidP="00FC0E6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Покажите самую большую белую диагональ, самую маленькую белую диагональ.</w:t>
      </w:r>
    </w:p>
    <w:p w:rsidR="00FC0E63" w:rsidRPr="00424384" w:rsidRDefault="00FC0E63" w:rsidP="00FC0E6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Покажите самую большую чёрную диагональ, самую маленькую чёрную диагональ.</w:t>
      </w:r>
    </w:p>
    <w:p w:rsidR="00FC0E63" w:rsidRDefault="00FC0E63" w:rsidP="00FC0E63">
      <w:pPr>
        <w:rPr>
          <w:rFonts w:ascii="Times New Roman" w:hAnsi="Times New Roman" w:cs="Times New Roman"/>
          <w:b/>
          <w:sz w:val="28"/>
          <w:szCs w:val="28"/>
        </w:rPr>
      </w:pPr>
      <w:r>
        <w:rPr>
          <w:rFonts w:ascii="Times New Roman" w:hAnsi="Times New Roman" w:cs="Times New Roman"/>
          <w:b/>
          <w:sz w:val="28"/>
          <w:szCs w:val="28"/>
        </w:rPr>
        <w:t>Новый материал. Слон.  Ход. Взятие.</w:t>
      </w:r>
    </w:p>
    <w:p w:rsidR="00FC0E63" w:rsidRDefault="00FC0E63" w:rsidP="00FC0E63">
      <w:pPr>
        <w:rPr>
          <w:rFonts w:ascii="Times New Roman" w:hAnsi="Times New Roman" w:cs="Times New Roman"/>
          <w:sz w:val="28"/>
          <w:szCs w:val="28"/>
        </w:rPr>
      </w:pPr>
      <w:r>
        <w:rPr>
          <w:rFonts w:ascii="Times New Roman" w:hAnsi="Times New Roman" w:cs="Times New Roman"/>
          <w:sz w:val="28"/>
          <w:szCs w:val="28"/>
        </w:rPr>
        <w:t>Сегодня к нам на занятие пришёл слоник. Показать фигуру. Выучить стих:</w:t>
      </w:r>
    </w:p>
    <w:p w:rsidR="00FC0E63" w:rsidRDefault="00FC0E63" w:rsidP="00FC0E63">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7B28A2">
        <w:rPr>
          <w:rFonts w:ascii="Times New Roman" w:hAnsi="Times New Roman" w:cs="Times New Roman"/>
          <w:b/>
          <w:sz w:val="28"/>
          <w:szCs w:val="28"/>
        </w:rPr>
        <w:t>Слон по линии косой</w:t>
      </w:r>
      <w:proofErr w:type="gramStart"/>
      <w:r w:rsidRPr="007B28A2">
        <w:rPr>
          <w:rFonts w:ascii="Times New Roman" w:hAnsi="Times New Roman" w:cs="Times New Roman"/>
          <w:b/>
          <w:sz w:val="28"/>
          <w:szCs w:val="28"/>
        </w:rPr>
        <w:t xml:space="preserve">     П</w:t>
      </w:r>
      <w:proofErr w:type="gramEnd"/>
      <w:r w:rsidRPr="007B28A2">
        <w:rPr>
          <w:rFonts w:ascii="Times New Roman" w:hAnsi="Times New Roman" w:cs="Times New Roman"/>
          <w:b/>
          <w:sz w:val="28"/>
          <w:szCs w:val="28"/>
        </w:rPr>
        <w:t>обежал за стрекозой.</w:t>
      </w:r>
    </w:p>
    <w:p w:rsidR="00FC0E63" w:rsidRDefault="00FC0E63" w:rsidP="00FC0E63">
      <w:pPr>
        <w:rPr>
          <w:rFonts w:ascii="Times New Roman" w:hAnsi="Times New Roman" w:cs="Times New Roman"/>
          <w:i/>
          <w:sz w:val="28"/>
          <w:szCs w:val="28"/>
          <w:u w:val="single"/>
        </w:rPr>
      </w:pPr>
      <w:r>
        <w:rPr>
          <w:rFonts w:ascii="Times New Roman" w:hAnsi="Times New Roman" w:cs="Times New Roman"/>
          <w:i/>
          <w:sz w:val="28"/>
          <w:szCs w:val="28"/>
          <w:u w:val="single"/>
        </w:rPr>
        <w:t>Как   ходит слон:</w:t>
      </w:r>
    </w:p>
    <w:p w:rsidR="00FC0E63" w:rsidRDefault="00FC0E63" w:rsidP="00FC0E63">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Белопольные</w:t>
      </w:r>
      <w:proofErr w:type="spellEnd"/>
      <w:r>
        <w:rPr>
          <w:rFonts w:ascii="Times New Roman" w:hAnsi="Times New Roman" w:cs="Times New Roman"/>
          <w:sz w:val="28"/>
          <w:szCs w:val="28"/>
        </w:rPr>
        <w:t xml:space="preserve"> слоны ходят на свободные поля белой диагонали.</w:t>
      </w:r>
    </w:p>
    <w:p w:rsidR="00FC0E63" w:rsidRDefault="00FC0E63" w:rsidP="00FC0E63">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Чернопольные</w:t>
      </w:r>
      <w:proofErr w:type="spellEnd"/>
      <w:r>
        <w:rPr>
          <w:rFonts w:ascii="Times New Roman" w:hAnsi="Times New Roman" w:cs="Times New Roman"/>
          <w:sz w:val="28"/>
          <w:szCs w:val="28"/>
        </w:rPr>
        <w:t xml:space="preserve"> слоны ходят на свободные поля чёрной диагонали.</w:t>
      </w:r>
    </w:p>
    <w:p w:rsidR="00FC0E63" w:rsidRDefault="00FC0E63" w:rsidP="00FC0E63">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Слон не может перепрыгивать через свою и чужую фигуры.</w:t>
      </w:r>
    </w:p>
    <w:p w:rsidR="00FC0E63" w:rsidRDefault="00FC0E63" w:rsidP="00FC0E63">
      <w:pPr>
        <w:rPr>
          <w:rFonts w:ascii="Times New Roman" w:hAnsi="Times New Roman" w:cs="Times New Roman"/>
          <w:i/>
          <w:sz w:val="28"/>
          <w:szCs w:val="28"/>
          <w:u w:val="single"/>
        </w:rPr>
      </w:pPr>
      <w:r>
        <w:rPr>
          <w:rFonts w:ascii="Times New Roman" w:hAnsi="Times New Roman" w:cs="Times New Roman"/>
          <w:i/>
          <w:sz w:val="28"/>
          <w:szCs w:val="28"/>
          <w:u w:val="single"/>
        </w:rPr>
        <w:t>Как бьёт слон:</w:t>
      </w:r>
    </w:p>
    <w:p w:rsidR="00FC0E63" w:rsidRDefault="00FC0E63" w:rsidP="00FC0E6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Слон ходит на поле, занятое  неприятельской фигурой. Чужая фигура снимается и ставится слон.</w:t>
      </w:r>
    </w:p>
    <w:p w:rsidR="00FC0E63" w:rsidRDefault="00FC0E63" w:rsidP="00FC0E63">
      <w:pPr>
        <w:rPr>
          <w:rFonts w:ascii="Times New Roman" w:hAnsi="Times New Roman" w:cs="Times New Roman"/>
          <w:i/>
          <w:sz w:val="28"/>
          <w:szCs w:val="28"/>
          <w:u w:val="single"/>
        </w:rPr>
      </w:pPr>
      <w:r>
        <w:rPr>
          <w:rFonts w:ascii="Times New Roman" w:hAnsi="Times New Roman" w:cs="Times New Roman"/>
          <w:i/>
          <w:sz w:val="28"/>
          <w:szCs w:val="28"/>
          <w:u w:val="single"/>
        </w:rPr>
        <w:t>Стихи для заучивания:</w:t>
      </w:r>
    </w:p>
    <w:p w:rsidR="00FC0E63" w:rsidRDefault="00424384" w:rsidP="00FC0E63">
      <w:pPr>
        <w:rPr>
          <w:rFonts w:ascii="Times New Roman" w:hAnsi="Times New Roman" w:cs="Times New Roman"/>
          <w:b/>
          <w:sz w:val="28"/>
          <w:szCs w:val="28"/>
        </w:rPr>
      </w:pPr>
      <w:r>
        <w:rPr>
          <w:rFonts w:ascii="Times New Roman" w:hAnsi="Times New Roman" w:cs="Times New Roman"/>
          <w:b/>
          <w:sz w:val="28"/>
          <w:szCs w:val="28"/>
        </w:rPr>
        <w:t xml:space="preserve">Белым клеточкам верны </w:t>
      </w:r>
      <w:proofErr w:type="spellStart"/>
      <w:r>
        <w:rPr>
          <w:rFonts w:ascii="Times New Roman" w:hAnsi="Times New Roman" w:cs="Times New Roman"/>
          <w:b/>
          <w:sz w:val="28"/>
          <w:szCs w:val="28"/>
        </w:rPr>
        <w:t>белопольные</w:t>
      </w:r>
      <w:proofErr w:type="spellEnd"/>
      <w:r>
        <w:rPr>
          <w:rFonts w:ascii="Times New Roman" w:hAnsi="Times New Roman" w:cs="Times New Roman"/>
          <w:b/>
          <w:sz w:val="28"/>
          <w:szCs w:val="28"/>
        </w:rPr>
        <w:t xml:space="preserve"> слоны.</w:t>
      </w:r>
    </w:p>
    <w:p w:rsidR="00424384" w:rsidRDefault="00424384" w:rsidP="00FC0E63">
      <w:pPr>
        <w:rPr>
          <w:rFonts w:ascii="Times New Roman" w:hAnsi="Times New Roman" w:cs="Times New Roman"/>
          <w:b/>
          <w:sz w:val="28"/>
          <w:szCs w:val="28"/>
        </w:rPr>
      </w:pPr>
      <w:r>
        <w:rPr>
          <w:rFonts w:ascii="Times New Roman" w:hAnsi="Times New Roman" w:cs="Times New Roman"/>
          <w:b/>
          <w:sz w:val="28"/>
          <w:szCs w:val="28"/>
        </w:rPr>
        <w:t xml:space="preserve">Чёрным клеточкам верны </w:t>
      </w:r>
      <w:proofErr w:type="spellStart"/>
      <w:r>
        <w:rPr>
          <w:rFonts w:ascii="Times New Roman" w:hAnsi="Times New Roman" w:cs="Times New Roman"/>
          <w:b/>
          <w:sz w:val="28"/>
          <w:szCs w:val="28"/>
        </w:rPr>
        <w:t>чернопольные</w:t>
      </w:r>
      <w:proofErr w:type="spellEnd"/>
      <w:r>
        <w:rPr>
          <w:rFonts w:ascii="Times New Roman" w:hAnsi="Times New Roman" w:cs="Times New Roman"/>
          <w:b/>
          <w:sz w:val="28"/>
          <w:szCs w:val="28"/>
        </w:rPr>
        <w:t xml:space="preserve"> слоны.</w:t>
      </w:r>
    </w:p>
    <w:p w:rsidR="00424384" w:rsidRDefault="00424384" w:rsidP="00FC0E63">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Белопольные</w:t>
      </w:r>
      <w:proofErr w:type="spellEnd"/>
      <w:r>
        <w:rPr>
          <w:rFonts w:ascii="Times New Roman" w:hAnsi="Times New Roman" w:cs="Times New Roman"/>
          <w:sz w:val="28"/>
          <w:szCs w:val="28"/>
        </w:rPr>
        <w:t xml:space="preserve"> слоны  ходят только днём, боятся темноты. А </w:t>
      </w:r>
      <w:proofErr w:type="spellStart"/>
      <w:r>
        <w:rPr>
          <w:rFonts w:ascii="Times New Roman" w:hAnsi="Times New Roman" w:cs="Times New Roman"/>
          <w:sz w:val="28"/>
          <w:szCs w:val="28"/>
        </w:rPr>
        <w:t>чернопольные</w:t>
      </w:r>
      <w:proofErr w:type="spellEnd"/>
      <w:r>
        <w:rPr>
          <w:rFonts w:ascii="Times New Roman" w:hAnsi="Times New Roman" w:cs="Times New Roman"/>
          <w:sz w:val="28"/>
          <w:szCs w:val="28"/>
        </w:rPr>
        <w:t xml:space="preserve"> слоны ходят только ночью. В каждом войске есть и  </w:t>
      </w:r>
      <w:proofErr w:type="spellStart"/>
      <w:r>
        <w:rPr>
          <w:rFonts w:ascii="Times New Roman" w:hAnsi="Times New Roman" w:cs="Times New Roman"/>
          <w:sz w:val="28"/>
          <w:szCs w:val="28"/>
        </w:rPr>
        <w:t>белопольные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чернопольные</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Показать: слоник белого цвета, а  ходит по чёрным  полям – </w:t>
      </w:r>
      <w:proofErr w:type="spellStart"/>
      <w:r>
        <w:rPr>
          <w:rFonts w:ascii="Times New Roman" w:hAnsi="Times New Roman" w:cs="Times New Roman"/>
          <w:sz w:val="28"/>
          <w:szCs w:val="28"/>
        </w:rPr>
        <w:t>чернопольный</w:t>
      </w:r>
      <w:proofErr w:type="spellEnd"/>
      <w:r>
        <w:rPr>
          <w:rFonts w:ascii="Times New Roman" w:hAnsi="Times New Roman" w:cs="Times New Roman"/>
          <w:sz w:val="28"/>
          <w:szCs w:val="28"/>
        </w:rPr>
        <w:t xml:space="preserve">. Слоник чёрного цвета, а называется </w:t>
      </w:r>
      <w:proofErr w:type="spellStart"/>
      <w:r>
        <w:rPr>
          <w:rFonts w:ascii="Times New Roman" w:hAnsi="Times New Roman" w:cs="Times New Roman"/>
          <w:sz w:val="28"/>
          <w:szCs w:val="28"/>
        </w:rPr>
        <w:t>белопольным</w:t>
      </w:r>
      <w:proofErr w:type="spellEnd"/>
      <w:r>
        <w:rPr>
          <w:rFonts w:ascii="Times New Roman" w:hAnsi="Times New Roman" w:cs="Times New Roman"/>
          <w:sz w:val="28"/>
          <w:szCs w:val="28"/>
        </w:rPr>
        <w:t>. Почему? Потому что ходит  по  белым диагоналям. На доске показать, что слон не может   перепрыгнуть через свою фигуру. Чужую фигуру он может побить. Показать на доске примеры взятия слоном разных фигур.</w:t>
      </w:r>
    </w:p>
    <w:p w:rsidR="00424384" w:rsidRDefault="00424384" w:rsidP="00FC0E63">
      <w:pPr>
        <w:rPr>
          <w:rFonts w:ascii="Times New Roman" w:hAnsi="Times New Roman" w:cs="Times New Roman"/>
          <w:b/>
          <w:sz w:val="28"/>
          <w:szCs w:val="28"/>
        </w:rPr>
      </w:pPr>
      <w:r>
        <w:rPr>
          <w:rFonts w:ascii="Times New Roman" w:hAnsi="Times New Roman" w:cs="Times New Roman"/>
          <w:b/>
          <w:sz w:val="28"/>
          <w:szCs w:val="28"/>
        </w:rPr>
        <w:t>Работа на раздаточных листах.</w:t>
      </w:r>
    </w:p>
    <w:p w:rsidR="00424384" w:rsidRDefault="00424384" w:rsidP="00FC0E63">
      <w:pPr>
        <w:rPr>
          <w:rFonts w:ascii="Times New Roman" w:hAnsi="Times New Roman" w:cs="Times New Roman"/>
          <w:sz w:val="28"/>
          <w:szCs w:val="28"/>
        </w:rPr>
      </w:pPr>
      <w:r>
        <w:rPr>
          <w:rFonts w:ascii="Times New Roman" w:hAnsi="Times New Roman" w:cs="Times New Roman"/>
          <w:b/>
          <w:sz w:val="28"/>
          <w:szCs w:val="28"/>
        </w:rPr>
        <w:t>Задание</w:t>
      </w:r>
      <w:proofErr w:type="gramStart"/>
      <w:r>
        <w:rPr>
          <w:rFonts w:ascii="Times New Roman" w:hAnsi="Times New Roman" w:cs="Times New Roman"/>
          <w:b/>
          <w:sz w:val="28"/>
          <w:szCs w:val="28"/>
        </w:rPr>
        <w:t xml:space="preserve"> </w:t>
      </w:r>
      <w:r w:rsidR="002E00B0">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002E00B0">
        <w:rPr>
          <w:rFonts w:ascii="Times New Roman" w:hAnsi="Times New Roman" w:cs="Times New Roman"/>
          <w:sz w:val="28"/>
          <w:szCs w:val="28"/>
        </w:rPr>
        <w:t xml:space="preserve"> Нарисуй маркеро</w:t>
      </w:r>
      <w:proofErr w:type="gramStart"/>
      <w:r w:rsidR="002E00B0">
        <w:rPr>
          <w:rFonts w:ascii="Times New Roman" w:hAnsi="Times New Roman" w:cs="Times New Roman"/>
          <w:sz w:val="28"/>
          <w:szCs w:val="28"/>
        </w:rPr>
        <w:t>м(</w:t>
      </w:r>
      <w:proofErr w:type="gramEnd"/>
      <w:r w:rsidR="002E00B0">
        <w:rPr>
          <w:rFonts w:ascii="Times New Roman" w:hAnsi="Times New Roman" w:cs="Times New Roman"/>
          <w:sz w:val="28"/>
          <w:szCs w:val="28"/>
        </w:rPr>
        <w:t xml:space="preserve">карандашом) </w:t>
      </w:r>
      <w:r>
        <w:rPr>
          <w:rFonts w:ascii="Times New Roman" w:hAnsi="Times New Roman" w:cs="Times New Roman"/>
          <w:sz w:val="28"/>
          <w:szCs w:val="28"/>
        </w:rPr>
        <w:t xml:space="preserve"> стрелочки к фигурам, которые может побить слон.</w:t>
      </w:r>
    </w:p>
    <w:p w:rsidR="002E00B0" w:rsidRDefault="002E00B0" w:rsidP="00FC0E63">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186349" cy="4019550"/>
            <wp:effectExtent l="19050" t="0" r="4651" b="0"/>
            <wp:docPr id="1" name="Рисунок 0" descr="к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 8.jpg"/>
                    <pic:cNvPicPr/>
                  </pic:nvPicPr>
                  <pic:blipFill>
                    <a:blip r:embed="rId5" cstate="print"/>
                    <a:stretch>
                      <a:fillRect/>
                    </a:stretch>
                  </pic:blipFill>
                  <pic:spPr>
                    <a:xfrm>
                      <a:off x="0" y="0"/>
                      <a:ext cx="4186349" cy="4019550"/>
                    </a:xfrm>
                    <a:prstGeom prst="rect">
                      <a:avLst/>
                    </a:prstGeom>
                  </pic:spPr>
                </pic:pic>
              </a:graphicData>
            </a:graphic>
          </wp:inline>
        </w:drawing>
      </w:r>
    </w:p>
    <w:p w:rsidR="002E00B0" w:rsidRDefault="002E00B0" w:rsidP="00FC0E63">
      <w:pPr>
        <w:rPr>
          <w:rFonts w:ascii="Times New Roman" w:hAnsi="Times New Roman" w:cs="Times New Roman"/>
          <w:sz w:val="28"/>
          <w:szCs w:val="28"/>
        </w:rPr>
      </w:pPr>
    </w:p>
    <w:p w:rsidR="002E00B0" w:rsidRDefault="002E00B0" w:rsidP="00FC0E63">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86555" cy="4529956"/>
            <wp:effectExtent l="19050" t="0" r="4445" b="0"/>
            <wp:docPr id="2" name="Рисунок 1" descr="к занятию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 занятию 8.jpg"/>
                    <pic:cNvPicPr/>
                  </pic:nvPicPr>
                  <pic:blipFill>
                    <a:blip r:embed="rId6" cstate="print"/>
                    <a:stretch>
                      <a:fillRect/>
                    </a:stretch>
                  </pic:blipFill>
                  <pic:spPr>
                    <a:xfrm>
                      <a:off x="0" y="0"/>
                      <a:ext cx="4188991" cy="4532592"/>
                    </a:xfrm>
                    <a:prstGeom prst="rect">
                      <a:avLst/>
                    </a:prstGeom>
                  </pic:spPr>
                </pic:pic>
              </a:graphicData>
            </a:graphic>
          </wp:inline>
        </w:drawing>
      </w:r>
    </w:p>
    <w:p w:rsidR="00424384" w:rsidRDefault="00424384" w:rsidP="00FC0E63">
      <w:pPr>
        <w:rPr>
          <w:rFonts w:ascii="Times New Roman" w:hAnsi="Times New Roman" w:cs="Times New Roman"/>
          <w:sz w:val="28"/>
          <w:szCs w:val="28"/>
        </w:rPr>
      </w:pPr>
      <w:r>
        <w:rPr>
          <w:rFonts w:ascii="Times New Roman" w:hAnsi="Times New Roman" w:cs="Times New Roman"/>
          <w:b/>
          <w:sz w:val="28"/>
          <w:szCs w:val="28"/>
        </w:rPr>
        <w:lastRenderedPageBreak/>
        <w:t xml:space="preserve">Закрепление.   </w:t>
      </w:r>
      <w:r w:rsidRPr="00424384">
        <w:rPr>
          <w:rFonts w:ascii="Times New Roman" w:hAnsi="Times New Roman" w:cs="Times New Roman"/>
          <w:b/>
          <w:i/>
          <w:sz w:val="28"/>
          <w:szCs w:val="28"/>
          <w:u w:val="single"/>
        </w:rPr>
        <w:t>Игра «Лиса и охотник»</w:t>
      </w:r>
      <w:r>
        <w:rPr>
          <w:rFonts w:ascii="Times New Roman" w:hAnsi="Times New Roman" w:cs="Times New Roman"/>
          <w:b/>
          <w:i/>
          <w:sz w:val="28"/>
          <w:szCs w:val="28"/>
          <w:u w:val="single"/>
        </w:rPr>
        <w:t xml:space="preserve">   </w:t>
      </w:r>
      <w:r w:rsidR="0022442C">
        <w:rPr>
          <w:rFonts w:ascii="Times New Roman" w:hAnsi="Times New Roman" w:cs="Times New Roman"/>
          <w:b/>
          <w:i/>
          <w:sz w:val="28"/>
          <w:szCs w:val="28"/>
          <w:u w:val="single"/>
        </w:rPr>
        <w:t xml:space="preserve">  </w:t>
      </w:r>
      <w:r w:rsidR="0022442C">
        <w:rPr>
          <w:rFonts w:ascii="Times New Roman" w:hAnsi="Times New Roman" w:cs="Times New Roman"/>
          <w:sz w:val="28"/>
          <w:szCs w:val="28"/>
        </w:rPr>
        <w:t xml:space="preserve">Охотник – </w:t>
      </w:r>
      <w:proofErr w:type="spellStart"/>
      <w:r w:rsidR="0022442C">
        <w:rPr>
          <w:rFonts w:ascii="Times New Roman" w:hAnsi="Times New Roman" w:cs="Times New Roman"/>
          <w:sz w:val="28"/>
          <w:szCs w:val="28"/>
        </w:rPr>
        <w:t>белопольный</w:t>
      </w:r>
      <w:proofErr w:type="spellEnd"/>
      <w:r w:rsidR="0022442C">
        <w:rPr>
          <w:rFonts w:ascii="Times New Roman" w:hAnsi="Times New Roman" w:cs="Times New Roman"/>
          <w:sz w:val="28"/>
          <w:szCs w:val="28"/>
        </w:rPr>
        <w:t xml:space="preserve"> слоник (</w:t>
      </w:r>
      <w:proofErr w:type="spellStart"/>
      <w:r w:rsidR="0022442C">
        <w:rPr>
          <w:rFonts w:ascii="Times New Roman" w:hAnsi="Times New Roman" w:cs="Times New Roman"/>
          <w:sz w:val="28"/>
          <w:szCs w:val="28"/>
        </w:rPr>
        <w:t>чернопольный</w:t>
      </w:r>
      <w:proofErr w:type="spellEnd"/>
      <w:r w:rsidR="0022442C">
        <w:rPr>
          <w:rFonts w:ascii="Times New Roman" w:hAnsi="Times New Roman" w:cs="Times New Roman"/>
          <w:sz w:val="28"/>
          <w:szCs w:val="28"/>
        </w:rPr>
        <w:t xml:space="preserve"> слоник)  и 5-7 разных фигур. Шесть фигур и пешек расставить так, чтобы слоник каждым ходом мог побить одну фигуру (поймать лисичку), а одну фигуру – не смог. «Лисичка спряталась в норку. Где же эта лисичка, которую не найдет охотник?» Можно вызывать по одному ребёнку, чтобы он срубил одну фигуру на демонстрационной доске.</w:t>
      </w:r>
    </w:p>
    <w:p w:rsidR="0022442C" w:rsidRDefault="0022442C" w:rsidP="00FC0E6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Игра слонами. </w:t>
      </w:r>
      <w:r>
        <w:rPr>
          <w:rFonts w:ascii="Times New Roman" w:hAnsi="Times New Roman" w:cs="Times New Roman"/>
          <w:sz w:val="28"/>
          <w:szCs w:val="28"/>
        </w:rPr>
        <w:t>Посадить друг против друга. Поставить доски. Попросить расставить слоников. Ход белых. Всегда обозначать, чей ход! Потом повернуть доску, игроки играют другим цветом, добавить ладью. Игра не должна быть продолжительной. Для начала- 5-6 ходов.</w:t>
      </w:r>
    </w:p>
    <w:p w:rsidR="0022442C" w:rsidRDefault="0022442C" w:rsidP="00FC0E63">
      <w:pPr>
        <w:rPr>
          <w:rFonts w:ascii="Times New Roman" w:hAnsi="Times New Roman" w:cs="Times New Roman"/>
          <w:b/>
          <w:sz w:val="28"/>
          <w:szCs w:val="28"/>
        </w:rPr>
      </w:pPr>
    </w:p>
    <w:p w:rsidR="00FC1E2A" w:rsidRPr="0022442C" w:rsidRDefault="00FC1E2A" w:rsidP="00FC0E63">
      <w:pPr>
        <w:rPr>
          <w:rFonts w:ascii="Times New Roman" w:hAnsi="Times New Roman" w:cs="Times New Roman"/>
          <w:b/>
          <w:sz w:val="28"/>
          <w:szCs w:val="28"/>
        </w:rPr>
      </w:pPr>
      <w:r>
        <w:rPr>
          <w:rFonts w:ascii="Times New Roman" w:hAnsi="Times New Roman" w:cs="Times New Roman"/>
          <w:b/>
          <w:sz w:val="28"/>
          <w:szCs w:val="28"/>
        </w:rPr>
        <w:t>Литература для занятий по щахматам.</w:t>
      </w:r>
    </w:p>
    <w:p w:rsidR="00424384" w:rsidRPr="00424384" w:rsidRDefault="00424384" w:rsidP="00FC0E63">
      <w:pPr>
        <w:rPr>
          <w:rFonts w:ascii="Times New Roman" w:hAnsi="Times New Roman" w:cs="Times New Roman"/>
          <w:b/>
          <w:sz w:val="28"/>
          <w:szCs w:val="28"/>
        </w:rPr>
      </w:pPr>
    </w:p>
    <w:p w:rsidR="00710FFD" w:rsidRDefault="00FC1E2A">
      <w:r>
        <w:rPr>
          <w:noProof/>
          <w:lang w:eastAsia="ru-RU"/>
        </w:rPr>
        <w:drawing>
          <wp:inline distT="0" distB="0" distL="0" distR="0">
            <wp:extent cx="4114800" cy="4714875"/>
            <wp:effectExtent l="19050" t="0" r="0" b="0"/>
            <wp:docPr id="3" name="Рисунок 2" descr="IMG_20201111_20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111_200141.jpg"/>
                    <pic:cNvPicPr/>
                  </pic:nvPicPr>
                  <pic:blipFill>
                    <a:blip r:embed="rId7" cstate="print"/>
                    <a:stretch>
                      <a:fillRect/>
                    </a:stretch>
                  </pic:blipFill>
                  <pic:spPr>
                    <a:xfrm>
                      <a:off x="0" y="0"/>
                      <a:ext cx="4123999" cy="4725415"/>
                    </a:xfrm>
                    <a:prstGeom prst="rect">
                      <a:avLst/>
                    </a:prstGeom>
                  </pic:spPr>
                </pic:pic>
              </a:graphicData>
            </a:graphic>
          </wp:inline>
        </w:drawing>
      </w:r>
    </w:p>
    <w:sectPr w:rsidR="00710FFD" w:rsidSect="00710F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6EB4"/>
    <w:multiLevelType w:val="hybridMultilevel"/>
    <w:tmpl w:val="91120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1E30CE"/>
    <w:multiLevelType w:val="hybridMultilevel"/>
    <w:tmpl w:val="2596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A633A1"/>
    <w:multiLevelType w:val="hybridMultilevel"/>
    <w:tmpl w:val="D7D21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B016D9"/>
    <w:multiLevelType w:val="hybridMultilevel"/>
    <w:tmpl w:val="62A4B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E63"/>
    <w:rsid w:val="00147B82"/>
    <w:rsid w:val="0022442C"/>
    <w:rsid w:val="002E00B0"/>
    <w:rsid w:val="00424384"/>
    <w:rsid w:val="00710FFD"/>
    <w:rsid w:val="00735C6F"/>
    <w:rsid w:val="00D863DF"/>
    <w:rsid w:val="00FC0E63"/>
    <w:rsid w:val="00FC1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E63"/>
    <w:pPr>
      <w:ind w:left="720"/>
      <w:contextualSpacing/>
    </w:pPr>
  </w:style>
  <w:style w:type="paragraph" w:styleId="a4">
    <w:name w:val="Balloon Text"/>
    <w:basedOn w:val="a"/>
    <w:link w:val="a5"/>
    <w:uiPriority w:val="99"/>
    <w:semiHidden/>
    <w:unhideWhenUsed/>
    <w:rsid w:val="002E00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0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2020-03-16T14:17:00Z</dcterms:created>
  <dcterms:modified xsi:type="dcterms:W3CDTF">2020-11-11T14:19:00Z</dcterms:modified>
</cp:coreProperties>
</file>